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F865" w14:textId="77777777" w:rsidR="00CD28BF" w:rsidRDefault="00CD28BF" w:rsidP="00CD28BF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  <w:rtl/>
        </w:rPr>
        <w:t>صنف الظروف التالية حسب نوعها</w:t>
      </w:r>
      <w:r>
        <w:rPr>
          <w:rFonts w:ascii="Segoe UI" w:hAnsi="Segoe UI" w:cs="Segoe UI"/>
          <w:color w:val="404040"/>
        </w:rPr>
        <w:t xml:space="preserve"> (Time, Place, Manner, Frequency, Degree):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790"/>
      </w:tblGrid>
      <w:tr w:rsidR="00CD28BF" w14:paraId="23AA54BC" w14:textId="77777777" w:rsidTr="00CD28BF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66A2F35" w14:textId="77777777" w:rsidR="00CD28BF" w:rsidRDefault="00CD28BF">
            <w:pPr>
              <w:rPr>
                <w:rFonts w:ascii="Times New Roman" w:hAnsi="Times New Roman" w:cs="Times New Roman"/>
                <w:b/>
                <w:bCs/>
                <w:color w:val="404040"/>
                <w:sz w:val="23"/>
                <w:szCs w:val="23"/>
              </w:rPr>
            </w:pPr>
            <w:r>
              <w:rPr>
                <w:b/>
                <w:bCs/>
                <w:color w:val="404040"/>
                <w:sz w:val="23"/>
                <w:szCs w:val="23"/>
              </w:rPr>
              <w:t>Adverb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1C90A" w14:textId="77777777" w:rsidR="00CD28BF" w:rsidRDefault="00CD28BF">
            <w:pPr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b/>
                <w:bCs/>
                <w:color w:val="404040"/>
                <w:sz w:val="23"/>
                <w:szCs w:val="23"/>
              </w:rPr>
              <w:t>Type</w:t>
            </w:r>
          </w:p>
        </w:tc>
      </w:tr>
      <w:tr w:rsidR="00CD28BF" w14:paraId="7F49E19A" w14:textId="77777777" w:rsidTr="00CD28B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8816A71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Suddenly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D4917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</w:tc>
      </w:tr>
      <w:tr w:rsidR="00CD28BF" w14:paraId="711BB1A2" w14:textId="77777777" w:rsidTr="00CD28B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60C0AA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Outside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C0D01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</w:tc>
      </w:tr>
      <w:tr w:rsidR="00CD28BF" w14:paraId="7D2BB501" w14:textId="77777777" w:rsidTr="00CD28B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7A7EA0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893D2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</w:tc>
      </w:tr>
      <w:tr w:rsidR="00CD28BF" w14:paraId="5D7A45F6" w14:textId="77777777" w:rsidTr="00CD28B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0CBDFC7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484DF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</w:tc>
      </w:tr>
      <w:tr w:rsidR="00CD28BF" w14:paraId="57604F1F" w14:textId="77777777" w:rsidTr="00CD28B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6DADE63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Loudly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244A6" w14:textId="77777777" w:rsidR="00CD28BF" w:rsidRDefault="00CD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</w:tc>
      </w:tr>
    </w:tbl>
    <w:p w14:paraId="24C848A8" w14:textId="77777777" w:rsidR="00CD28BF" w:rsidRDefault="00CD28BF" w:rsidP="00CD28BF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>
        <w:pict w14:anchorId="733CCD4F">
          <v:rect id="_x0000_i1035" style="width:0;height:.75pt" o:hralign="center" o:hrstd="t" o:hrnoshade="t" o:hr="t" fillcolor="#404040" stroked="f"/>
        </w:pict>
      </w:r>
    </w:p>
    <w:p w14:paraId="32981A31" w14:textId="77777777" w:rsidR="00CD28BF" w:rsidRDefault="00CD28BF" w:rsidP="00CD28BF">
      <w:pPr>
        <w:pStyle w:val="Heading2"/>
        <w:shd w:val="clear" w:color="auto" w:fill="FFFFFF"/>
        <w:spacing w:before="274" w:after="206"/>
        <w:rPr>
          <w:rFonts w:ascii="Segoe UI" w:hAnsi="Segoe UI" w:cs="Segoe UI"/>
          <w:color w:val="404040"/>
          <w:sz w:val="34"/>
          <w:szCs w:val="34"/>
        </w:rPr>
      </w:pPr>
      <w:r>
        <w:rPr>
          <w:rStyle w:val="Strong"/>
          <w:rFonts w:ascii="Segoe UI" w:hAnsi="Segoe UI" w:cs="Segoe UI"/>
          <w:b w:val="0"/>
          <w:bCs w:val="0"/>
          <w:color w:val="404040"/>
          <w:sz w:val="34"/>
          <w:szCs w:val="34"/>
          <w:rtl/>
        </w:rPr>
        <w:t>الجزء الثالث: الترجمة والإكمال (5 درجات)</w:t>
      </w:r>
    </w:p>
    <w:p w14:paraId="10319661" w14:textId="77777777" w:rsidR="00CD28BF" w:rsidRDefault="00CD28BF" w:rsidP="00CD28B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  <w:rtl/>
        </w:rPr>
        <w:t>اكتب الظرف المناسب: "يقرأ الطالب ______ (ببطء)</w:t>
      </w:r>
      <w:r>
        <w:rPr>
          <w:rFonts w:ascii="Segoe UI" w:hAnsi="Segoe UI" w:cs="Segoe UI"/>
          <w:color w:val="404040"/>
        </w:rPr>
        <w:t>." → "The student reads ______."</w:t>
      </w:r>
    </w:p>
    <w:p w14:paraId="5962D324" w14:textId="77777777" w:rsidR="00CD28BF" w:rsidRDefault="00CD28BF" w:rsidP="00CD28B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How do you say </w:t>
      </w:r>
      <w:r>
        <w:rPr>
          <w:rStyle w:val="Strong"/>
          <w:rFonts w:ascii="Segoe UI" w:eastAsiaTheme="majorEastAsia" w:hAnsi="Segoe UI" w:cs="Segoe UI"/>
          <w:color w:val="404040"/>
        </w:rPr>
        <w:t>"</w:t>
      </w:r>
      <w:r>
        <w:rPr>
          <w:rStyle w:val="Strong"/>
          <w:rFonts w:ascii="Segoe UI" w:eastAsiaTheme="majorEastAsia" w:hAnsi="Segoe UI" w:cs="Segoe UI"/>
          <w:color w:val="404040"/>
          <w:rtl/>
        </w:rPr>
        <w:t>غدًا</w:t>
      </w:r>
      <w:r>
        <w:rPr>
          <w:rStyle w:val="Strong"/>
          <w:rFonts w:ascii="Segoe UI" w:eastAsiaTheme="majorEastAsia" w:hAnsi="Segoe UI" w:cs="Segoe UI"/>
          <w:color w:val="404040"/>
        </w:rPr>
        <w:t>"</w:t>
      </w:r>
      <w:r>
        <w:rPr>
          <w:rFonts w:ascii="Segoe UI" w:hAnsi="Segoe UI" w:cs="Segoe UI"/>
          <w:color w:val="404040"/>
        </w:rPr>
        <w:t> in English? → ________</w:t>
      </w:r>
    </w:p>
    <w:p w14:paraId="3F4AE5FE" w14:textId="77777777" w:rsidR="00CD28BF" w:rsidRDefault="00CD28BF" w:rsidP="00CD28B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Complete: "She ___ goes to the cinema." (</w:t>
      </w:r>
      <w:r>
        <w:rPr>
          <w:rFonts w:ascii="Segoe UI" w:hAnsi="Segoe UI" w:cs="Segoe UI"/>
          <w:color w:val="404040"/>
          <w:rtl/>
        </w:rPr>
        <w:t>تعني "أحيانًا</w:t>
      </w:r>
      <w:r>
        <w:rPr>
          <w:rFonts w:ascii="Segoe UI" w:hAnsi="Segoe UI" w:cs="Segoe UI"/>
          <w:color w:val="404040"/>
        </w:rPr>
        <w:t>") → ________</w:t>
      </w:r>
    </w:p>
    <w:p w14:paraId="376619EA" w14:textId="77777777" w:rsidR="00CD28BF" w:rsidRDefault="00CD28BF" w:rsidP="00CD28B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What adverb means </w:t>
      </w:r>
      <w:r>
        <w:rPr>
          <w:rStyle w:val="Strong"/>
          <w:rFonts w:ascii="Segoe UI" w:eastAsiaTheme="majorEastAsia" w:hAnsi="Segoe UI" w:cs="Segoe UI"/>
          <w:color w:val="404040"/>
        </w:rPr>
        <w:t>"</w:t>
      </w:r>
      <w:r>
        <w:rPr>
          <w:rStyle w:val="Strong"/>
          <w:rFonts w:ascii="Segoe UI" w:eastAsiaTheme="majorEastAsia" w:hAnsi="Segoe UI" w:cs="Segoe UI"/>
          <w:color w:val="404040"/>
          <w:rtl/>
        </w:rPr>
        <w:t>تمامًا</w:t>
      </w:r>
      <w:r>
        <w:rPr>
          <w:rStyle w:val="Strong"/>
          <w:rFonts w:ascii="Segoe UI" w:eastAsiaTheme="majorEastAsia" w:hAnsi="Segoe UI" w:cs="Segoe UI"/>
          <w:color w:val="404040"/>
        </w:rPr>
        <w:t>"</w:t>
      </w:r>
      <w:r>
        <w:rPr>
          <w:rFonts w:ascii="Segoe UI" w:hAnsi="Segoe UI" w:cs="Segoe UI"/>
          <w:color w:val="404040"/>
        </w:rPr>
        <w:t>? → ________</w:t>
      </w:r>
    </w:p>
    <w:p w14:paraId="62FCFB46" w14:textId="77777777" w:rsidR="00CD28BF" w:rsidRDefault="00CD28BF" w:rsidP="00CD28BF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"</w:t>
      </w:r>
      <w:r>
        <w:rPr>
          <w:rFonts w:ascii="Segoe UI" w:hAnsi="Segoe UI" w:cs="Segoe UI"/>
          <w:color w:val="404040"/>
          <w:rtl/>
        </w:rPr>
        <w:t>يضع الكتاب فوق الطاولة</w:t>
      </w:r>
      <w:r>
        <w:rPr>
          <w:rFonts w:ascii="Segoe UI" w:hAnsi="Segoe UI" w:cs="Segoe UI"/>
          <w:color w:val="404040"/>
        </w:rPr>
        <w:t>." → "He puts the book ______ the table."</w:t>
      </w:r>
    </w:p>
    <w:p w14:paraId="1E40A165" w14:textId="77777777" w:rsidR="00CD28BF" w:rsidRDefault="00CD28BF" w:rsidP="00CD28BF">
      <w:pPr>
        <w:spacing w:before="480" w:after="480"/>
        <w:rPr>
          <w:rFonts w:ascii="Times New Roman" w:hAnsi="Times New Roman" w:cs="Times New Roman"/>
        </w:rPr>
      </w:pPr>
      <w:r>
        <w:pict w14:anchorId="7E9D4E79">
          <v:rect id="_x0000_i1036" style="width:0;height:.75pt" o:hralign="center" o:hrstd="t" o:hrnoshade="t" o:hr="t" fillcolor="#404040" stroked="f"/>
        </w:pict>
      </w:r>
    </w:p>
    <w:p w14:paraId="307C67EC" w14:textId="77777777" w:rsidR="00CD28BF" w:rsidRDefault="00CD28BF" w:rsidP="00CD28BF">
      <w:pPr>
        <w:pStyle w:val="Heading2"/>
        <w:shd w:val="clear" w:color="auto" w:fill="FFFFFF"/>
        <w:spacing w:before="274" w:after="206"/>
        <w:rPr>
          <w:rFonts w:ascii="Segoe UI" w:hAnsi="Segoe UI" w:cs="Segoe UI"/>
          <w:color w:val="404040"/>
          <w:sz w:val="34"/>
          <w:szCs w:val="34"/>
        </w:rPr>
      </w:pPr>
      <w:r>
        <w:rPr>
          <w:rStyle w:val="Strong"/>
          <w:rFonts w:ascii="Segoe UI" w:hAnsi="Segoe UI" w:cs="Segoe UI"/>
          <w:b w:val="0"/>
          <w:bCs w:val="0"/>
          <w:color w:val="404040"/>
          <w:sz w:val="34"/>
          <w:szCs w:val="34"/>
          <w:rtl/>
        </w:rPr>
        <w:t>الجزء الرابع: تصحيح الجمل (5 درجات)</w:t>
      </w:r>
    </w:p>
    <w:p w14:paraId="2FABA679" w14:textId="77777777" w:rsidR="00CD28BF" w:rsidRDefault="00CD28BF" w:rsidP="00CD28BF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  <w:rtl/>
        </w:rPr>
        <w:t>صحح الأخطاء في الجمل التالية</w:t>
      </w:r>
      <w:r>
        <w:rPr>
          <w:rFonts w:ascii="Segoe UI" w:hAnsi="Segoe UI" w:cs="Segoe UI"/>
          <w:color w:val="404040"/>
        </w:rPr>
        <w:t>:</w:t>
      </w:r>
    </w:p>
    <w:p w14:paraId="671E2C59" w14:textId="77777777" w:rsidR="00CD28BF" w:rsidRDefault="00CD28BF" w:rsidP="00CD28B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She goes never to the park. → _________________________</w:t>
      </w:r>
    </w:p>
    <w:p w14:paraId="0B983B9C" w14:textId="77777777" w:rsidR="00CD28BF" w:rsidRDefault="00CD28BF" w:rsidP="00CD28B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He runs quick. → _________________________</w:t>
      </w:r>
    </w:p>
    <w:p w14:paraId="6A338B03" w14:textId="77777777" w:rsidR="00CD28BF" w:rsidRDefault="00CD28BF" w:rsidP="00CD28B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They will arrive yesterday. → _________________________</w:t>
      </w:r>
    </w:p>
    <w:p w14:paraId="5668ECE5" w14:textId="77777777" w:rsidR="00CD28BF" w:rsidRDefault="00CD28BF" w:rsidP="00CD28B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The bird flew away happy. → _________________________</w:t>
      </w:r>
    </w:p>
    <w:p w14:paraId="1255023C" w14:textId="77777777" w:rsidR="00CD28BF" w:rsidRDefault="00CD28BF" w:rsidP="00CD28BF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I am very tiredly. → _________________________</w:t>
      </w:r>
    </w:p>
    <w:p w14:paraId="624360A2" w14:textId="77777777" w:rsidR="00CD28BF" w:rsidRDefault="00CD28BF" w:rsidP="00CD28BF">
      <w:pPr>
        <w:spacing w:before="480" w:after="480"/>
        <w:rPr>
          <w:rFonts w:ascii="Times New Roman" w:hAnsi="Times New Roman" w:cs="Times New Roman"/>
        </w:rPr>
      </w:pPr>
      <w:r>
        <w:pict w14:anchorId="73D8850B">
          <v:rect id="_x0000_i1037" style="width:0;height:.75pt" o:hralign="center" o:hrstd="t" o:hrnoshade="t" o:hr="t" fillcolor="#404040" stroked="f"/>
        </w:pict>
      </w:r>
    </w:p>
    <w:p w14:paraId="404A54C8" w14:textId="77777777" w:rsidR="0077129F" w:rsidRDefault="0077129F"/>
    <w:sectPr w:rsidR="0077129F" w:rsidSect="006A2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B839" w14:textId="77777777" w:rsidR="00151BC7" w:rsidRDefault="00151BC7" w:rsidP="006A2A40">
      <w:pPr>
        <w:spacing w:after="0" w:line="240" w:lineRule="auto"/>
      </w:pPr>
      <w:r>
        <w:separator/>
      </w:r>
    </w:p>
  </w:endnote>
  <w:endnote w:type="continuationSeparator" w:id="0">
    <w:p w14:paraId="27D4371C" w14:textId="77777777" w:rsidR="00151BC7" w:rsidRDefault="00151BC7" w:rsidP="006A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2E4D" w14:textId="77777777" w:rsidR="006A2A40" w:rsidRDefault="006A2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1DBA" w14:textId="77777777" w:rsidR="006A2A40" w:rsidRDefault="006A2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B696" w14:textId="77777777" w:rsidR="006A2A40" w:rsidRDefault="006A2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DDBA" w14:textId="77777777" w:rsidR="00151BC7" w:rsidRDefault="00151BC7" w:rsidP="006A2A40">
      <w:pPr>
        <w:spacing w:after="0" w:line="240" w:lineRule="auto"/>
      </w:pPr>
      <w:r>
        <w:separator/>
      </w:r>
    </w:p>
  </w:footnote>
  <w:footnote w:type="continuationSeparator" w:id="0">
    <w:p w14:paraId="7D6B43BB" w14:textId="77777777" w:rsidR="00151BC7" w:rsidRDefault="00151BC7" w:rsidP="006A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DAB1" w14:textId="77777777" w:rsidR="006A2A40" w:rsidRDefault="006A2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371928"/>
      <w:docPartObj>
        <w:docPartGallery w:val="Watermarks"/>
        <w:docPartUnique/>
      </w:docPartObj>
    </w:sdtPr>
    <w:sdtEndPr/>
    <w:sdtContent>
      <w:p w14:paraId="0FF4C8A0" w14:textId="1F37B842" w:rsidR="006A2A40" w:rsidRDefault="00151BC7">
        <w:pPr>
          <w:pStyle w:val="Header"/>
        </w:pPr>
        <w:r>
          <w:rPr>
            <w:noProof/>
          </w:rPr>
          <w:pict w14:anchorId="109E4C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5600236" o:spid="_x0000_s2049" type="#_x0000_t136" style="position:absolute;margin-left:0;margin-top:0;width:543.35pt;height:116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ختام الاعمر gramlink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6EFD" w14:textId="77777777" w:rsidR="006A2A40" w:rsidRDefault="006A2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450"/>
    <w:multiLevelType w:val="multilevel"/>
    <w:tmpl w:val="0C88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4701"/>
    <w:multiLevelType w:val="multilevel"/>
    <w:tmpl w:val="74B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62F6"/>
    <w:multiLevelType w:val="multilevel"/>
    <w:tmpl w:val="606E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732D4"/>
    <w:multiLevelType w:val="multilevel"/>
    <w:tmpl w:val="3A5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B32C7"/>
    <w:multiLevelType w:val="multilevel"/>
    <w:tmpl w:val="5034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44D40"/>
    <w:multiLevelType w:val="multilevel"/>
    <w:tmpl w:val="8D88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74715"/>
    <w:multiLevelType w:val="multilevel"/>
    <w:tmpl w:val="755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A48D2"/>
    <w:multiLevelType w:val="multilevel"/>
    <w:tmpl w:val="D80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F226C"/>
    <w:multiLevelType w:val="multilevel"/>
    <w:tmpl w:val="92F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C49F8"/>
    <w:multiLevelType w:val="multilevel"/>
    <w:tmpl w:val="E2A2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00F5E"/>
    <w:multiLevelType w:val="multilevel"/>
    <w:tmpl w:val="60FE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E01FF"/>
    <w:multiLevelType w:val="multilevel"/>
    <w:tmpl w:val="8508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06DE5"/>
    <w:multiLevelType w:val="multilevel"/>
    <w:tmpl w:val="8C5A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07659"/>
    <w:multiLevelType w:val="multilevel"/>
    <w:tmpl w:val="1D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E24A1"/>
    <w:multiLevelType w:val="multilevel"/>
    <w:tmpl w:val="BED8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9"/>
    <w:rsid w:val="00151BC7"/>
    <w:rsid w:val="001F58AD"/>
    <w:rsid w:val="006A2A40"/>
    <w:rsid w:val="0077129F"/>
    <w:rsid w:val="00A25BA9"/>
    <w:rsid w:val="00C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ACB7CE"/>
  <w15:chartTrackingRefBased/>
  <w15:docId w15:val="{A582BEF7-1BCC-40D9-8EDD-3520B59A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40"/>
  </w:style>
  <w:style w:type="paragraph" w:styleId="Heading1">
    <w:name w:val="heading 1"/>
    <w:basedOn w:val="Normal"/>
    <w:next w:val="Normal"/>
    <w:link w:val="Heading1Char"/>
    <w:uiPriority w:val="9"/>
    <w:qFormat/>
    <w:rsid w:val="006A2A4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A4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A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6A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6A2A40"/>
  </w:style>
  <w:style w:type="character" w:customStyle="1" w:styleId="Heading1Char">
    <w:name w:val="Heading 1 Char"/>
    <w:basedOn w:val="DefaultParagraphFont"/>
    <w:link w:val="Heading1"/>
    <w:uiPriority w:val="9"/>
    <w:rsid w:val="006A2A4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2A4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2A4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A2A40"/>
    <w:rPr>
      <w:b/>
      <w:bCs/>
    </w:rPr>
  </w:style>
  <w:style w:type="paragraph" w:customStyle="1" w:styleId="ds-markdown-paragraph">
    <w:name w:val="ds-markdown-paragraph"/>
    <w:basedOn w:val="Normal"/>
    <w:rsid w:val="006A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4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4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4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4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4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4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A4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A2A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A2A4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4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A2A40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6A2A40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A2A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2A4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A2A4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4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4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2A4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2A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2A4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A2A40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A2A4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A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A2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A40"/>
  </w:style>
  <w:style w:type="paragraph" w:styleId="Footer">
    <w:name w:val="footer"/>
    <w:basedOn w:val="Normal"/>
    <w:link w:val="FooterChar"/>
    <w:uiPriority w:val="99"/>
    <w:unhideWhenUsed/>
    <w:rsid w:val="006A2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khetam omar</dc:creator>
  <cp:keywords/>
  <dc:description/>
  <cp:lastModifiedBy>khetam omar</cp:lastModifiedBy>
  <cp:revision>2</cp:revision>
  <dcterms:created xsi:type="dcterms:W3CDTF">2025-08-02T21:22:00Z</dcterms:created>
  <dcterms:modified xsi:type="dcterms:W3CDTF">2025-08-02T21:22:00Z</dcterms:modified>
</cp:coreProperties>
</file>